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23" w:rsidRPr="005E5C59" w:rsidRDefault="00602B23" w:rsidP="00602B23">
      <w:pPr>
        <w:jc w:val="center"/>
        <w:rPr>
          <w:sz w:val="24"/>
          <w:szCs w:val="24"/>
        </w:rPr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6" o:title=""/>
          </v:shape>
          <o:OLEObject Type="Embed" ProgID="CorelDraw.Graphic.7" ShapeID="_x0000_i1025" DrawAspect="Content" ObjectID="_1558181051" r:id="rId7"/>
        </w:object>
      </w:r>
    </w:p>
    <w:p w:rsidR="00602B23" w:rsidRDefault="00602B23" w:rsidP="00602B23">
      <w:pPr>
        <w:jc w:val="center"/>
        <w:rPr>
          <w:rFonts w:ascii="Arial" w:hAnsi="Arial"/>
          <w:b/>
          <w:i/>
        </w:rPr>
      </w:pPr>
    </w:p>
    <w:p w:rsidR="00602B23" w:rsidRDefault="00602B23" w:rsidP="00602B23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602B23" w:rsidRPr="00095F64" w:rsidRDefault="00602B23" w:rsidP="00602B23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095F64">
        <w:rPr>
          <w:rFonts w:ascii="Book Antiqua" w:hAnsi="Book Antiqua"/>
          <w:b/>
          <w:i/>
          <w:sz w:val="24"/>
          <w:szCs w:val="24"/>
        </w:rPr>
        <w:t xml:space="preserve">Московской области  </w:t>
      </w:r>
    </w:p>
    <w:p w:rsidR="00602B23" w:rsidRDefault="00602B23" w:rsidP="00602B23">
      <w:pPr>
        <w:jc w:val="center"/>
        <w:rPr>
          <w:rFonts w:ascii="Arial" w:hAnsi="Arial"/>
          <w:i/>
          <w:sz w:val="16"/>
        </w:rPr>
      </w:pPr>
    </w:p>
    <w:p w:rsidR="00602B23" w:rsidRDefault="00602B23" w:rsidP="00602B2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602B23" w:rsidRDefault="00602B23" w:rsidP="00602B23">
      <w:pPr>
        <w:jc w:val="center"/>
        <w:rPr>
          <w:rFonts w:ascii="Garamond" w:hAnsi="Garamond"/>
          <w:b/>
        </w:rPr>
      </w:pPr>
    </w:p>
    <w:p w:rsidR="00602B23" w:rsidRDefault="00602B23" w:rsidP="00602B23">
      <w:pPr>
        <w:pStyle w:val="2"/>
      </w:pPr>
      <w:r>
        <w:t xml:space="preserve">     П Р Е З И Д И У М</w:t>
      </w:r>
    </w:p>
    <w:p w:rsidR="00602B23" w:rsidRDefault="00602B23" w:rsidP="00602B23">
      <w:pPr>
        <w:jc w:val="center"/>
        <w:rPr>
          <w:rFonts w:ascii="Arial" w:hAnsi="Arial"/>
          <w:b/>
        </w:rPr>
      </w:pPr>
    </w:p>
    <w:p w:rsidR="00602B23" w:rsidRDefault="00602B23" w:rsidP="00602B23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602B23" w:rsidRPr="00F764C7" w:rsidRDefault="00602B23" w:rsidP="00602B23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602B23" w:rsidRDefault="00602B23" w:rsidP="00602B23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602B23" w:rsidRDefault="00602B23" w:rsidP="00602B23">
      <w:pPr>
        <w:rPr>
          <w:rFonts w:ascii="Arial" w:hAnsi="Arial"/>
          <w:b/>
          <w:i/>
          <w:sz w:val="16"/>
        </w:rPr>
      </w:pPr>
    </w:p>
    <w:p w:rsidR="00602B23" w:rsidRPr="004B4147" w:rsidRDefault="00602B23" w:rsidP="00602B23">
      <w:pPr>
        <w:jc w:val="both"/>
        <w:rPr>
          <w:sz w:val="28"/>
          <w:szCs w:val="28"/>
        </w:rPr>
      </w:pPr>
      <w:r w:rsidRPr="004B41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29</w:t>
      </w:r>
      <w:r w:rsidRPr="004B41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марта</w:t>
      </w:r>
      <w:r w:rsidRPr="004B414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4B4147">
          <w:rPr>
            <w:sz w:val="28"/>
            <w:szCs w:val="28"/>
          </w:rPr>
          <w:t>201</w:t>
        </w:r>
        <w:r>
          <w:rPr>
            <w:sz w:val="28"/>
            <w:szCs w:val="28"/>
          </w:rPr>
          <w:t>7</w:t>
        </w:r>
        <w:r w:rsidRPr="004B4147">
          <w:rPr>
            <w:sz w:val="28"/>
            <w:szCs w:val="28"/>
          </w:rPr>
          <w:t xml:space="preserve"> г</w:t>
        </w:r>
      </w:smartTag>
      <w:r w:rsidRPr="004B4147">
        <w:rPr>
          <w:sz w:val="28"/>
          <w:szCs w:val="28"/>
        </w:rPr>
        <w:t xml:space="preserve">.                                                      </w:t>
      </w:r>
      <w:r>
        <w:rPr>
          <w:sz w:val="28"/>
          <w:szCs w:val="28"/>
        </w:rPr>
        <w:t xml:space="preserve">                          Протокол № 12</w:t>
      </w:r>
    </w:p>
    <w:p w:rsidR="00602B23" w:rsidRPr="004B4147" w:rsidRDefault="00602B23" w:rsidP="00602B23">
      <w:pPr>
        <w:ind w:firstLine="709"/>
        <w:jc w:val="both"/>
        <w:rPr>
          <w:sz w:val="28"/>
          <w:szCs w:val="28"/>
        </w:rPr>
      </w:pPr>
    </w:p>
    <w:p w:rsidR="00602B23" w:rsidRDefault="00602B23" w:rsidP="00602B23">
      <w:pPr>
        <w:jc w:val="both"/>
        <w:rPr>
          <w:b/>
          <w:sz w:val="28"/>
          <w:szCs w:val="28"/>
        </w:rPr>
      </w:pPr>
      <w:r w:rsidRPr="00977880">
        <w:rPr>
          <w:b/>
          <w:sz w:val="28"/>
          <w:szCs w:val="28"/>
        </w:rPr>
        <w:t xml:space="preserve">О  </w:t>
      </w:r>
      <w:r>
        <w:rPr>
          <w:b/>
          <w:sz w:val="28"/>
          <w:szCs w:val="28"/>
        </w:rPr>
        <w:t>ходе  проведения</w:t>
      </w:r>
      <w:r w:rsidRPr="00977880">
        <w:rPr>
          <w:b/>
          <w:sz w:val="28"/>
          <w:szCs w:val="28"/>
        </w:rPr>
        <w:t xml:space="preserve"> колдоговорной</w:t>
      </w:r>
      <w:r>
        <w:rPr>
          <w:b/>
          <w:sz w:val="28"/>
          <w:szCs w:val="28"/>
        </w:rPr>
        <w:t xml:space="preserve"> </w:t>
      </w:r>
      <w:r w:rsidRPr="00977880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>а</w:t>
      </w:r>
      <w:r w:rsidRPr="00977880">
        <w:rPr>
          <w:b/>
          <w:sz w:val="28"/>
          <w:szCs w:val="28"/>
        </w:rPr>
        <w:t xml:space="preserve">мпании </w:t>
      </w:r>
    </w:p>
    <w:p w:rsidR="00602B23" w:rsidRDefault="00602B23" w:rsidP="00602B23">
      <w:pPr>
        <w:jc w:val="both"/>
        <w:rPr>
          <w:b/>
          <w:sz w:val="28"/>
          <w:szCs w:val="28"/>
        </w:rPr>
      </w:pPr>
      <w:r w:rsidRPr="00977880">
        <w:rPr>
          <w:b/>
          <w:sz w:val="28"/>
          <w:szCs w:val="28"/>
        </w:rPr>
        <w:t xml:space="preserve">в организациях </w:t>
      </w:r>
      <w:r>
        <w:rPr>
          <w:b/>
          <w:sz w:val="28"/>
          <w:szCs w:val="28"/>
        </w:rPr>
        <w:t>а</w:t>
      </w:r>
      <w:r w:rsidRPr="00977880">
        <w:rPr>
          <w:b/>
          <w:sz w:val="28"/>
          <w:szCs w:val="28"/>
        </w:rPr>
        <w:t>вто</w:t>
      </w:r>
      <w:r>
        <w:rPr>
          <w:b/>
          <w:sz w:val="28"/>
          <w:szCs w:val="28"/>
        </w:rPr>
        <w:t xml:space="preserve">мобильного </w:t>
      </w:r>
      <w:r w:rsidRPr="00977880">
        <w:rPr>
          <w:b/>
          <w:sz w:val="28"/>
          <w:szCs w:val="28"/>
        </w:rPr>
        <w:t xml:space="preserve">транспорта и </w:t>
      </w:r>
    </w:p>
    <w:p w:rsidR="00602B23" w:rsidRPr="00837457" w:rsidRDefault="00602B23" w:rsidP="00602B23">
      <w:pPr>
        <w:jc w:val="both"/>
        <w:rPr>
          <w:b/>
          <w:sz w:val="28"/>
          <w:szCs w:val="28"/>
        </w:rPr>
      </w:pPr>
      <w:r w:rsidRPr="00977880">
        <w:rPr>
          <w:b/>
          <w:sz w:val="28"/>
          <w:szCs w:val="28"/>
        </w:rPr>
        <w:t>дорожного хозяйства</w:t>
      </w:r>
      <w:r>
        <w:rPr>
          <w:b/>
          <w:sz w:val="28"/>
          <w:szCs w:val="28"/>
        </w:rPr>
        <w:t xml:space="preserve"> </w:t>
      </w:r>
      <w:r w:rsidRPr="00837457">
        <w:rPr>
          <w:b/>
          <w:sz w:val="28"/>
          <w:szCs w:val="28"/>
        </w:rPr>
        <w:t>Московской област</w:t>
      </w:r>
      <w:r>
        <w:rPr>
          <w:b/>
          <w:sz w:val="28"/>
          <w:szCs w:val="28"/>
        </w:rPr>
        <w:t>и</w:t>
      </w:r>
    </w:p>
    <w:p w:rsidR="00602B23" w:rsidRDefault="00602B23" w:rsidP="00602B23">
      <w:pPr>
        <w:ind w:firstLine="709"/>
        <w:jc w:val="both"/>
        <w:rPr>
          <w:sz w:val="26"/>
          <w:szCs w:val="26"/>
        </w:rPr>
      </w:pPr>
    </w:p>
    <w:p w:rsidR="00602B23" w:rsidRPr="00813E8A" w:rsidRDefault="00602B23" w:rsidP="00602B23">
      <w:pPr>
        <w:ind w:firstLine="540"/>
        <w:jc w:val="both"/>
        <w:rPr>
          <w:sz w:val="28"/>
          <w:szCs w:val="28"/>
        </w:rPr>
      </w:pPr>
      <w:r w:rsidRPr="00813E8A">
        <w:rPr>
          <w:sz w:val="28"/>
          <w:szCs w:val="28"/>
        </w:rPr>
        <w:t xml:space="preserve">По состоянию на конец 1-го квартала 2017 года  коллективные договоры действуют в большинстве предприятий - 76,5% (81,6% в </w:t>
      </w:r>
      <w:smartTag w:uri="urn:schemas-microsoft-com:office:smarttags" w:element="metricconverter">
        <w:smartTagPr>
          <w:attr w:name="ProductID" w:val="2015 г"/>
        </w:smartTagPr>
        <w:r w:rsidRPr="00813E8A">
          <w:rPr>
            <w:sz w:val="28"/>
            <w:szCs w:val="28"/>
          </w:rPr>
          <w:t>2015 г</w:t>
        </w:r>
      </w:smartTag>
      <w:r w:rsidRPr="00813E8A">
        <w:rPr>
          <w:sz w:val="28"/>
          <w:szCs w:val="28"/>
        </w:rPr>
        <w:t>.), в которых есть профорганизации, входящие в состав Профсоюза. Коллективными договорами охвачено около 92 %  работающих.</w:t>
      </w:r>
    </w:p>
    <w:p w:rsidR="00602B23" w:rsidRPr="00813E8A" w:rsidRDefault="00602B23" w:rsidP="00602B23">
      <w:pPr>
        <w:ind w:firstLine="540"/>
        <w:jc w:val="both"/>
        <w:rPr>
          <w:sz w:val="28"/>
          <w:szCs w:val="28"/>
        </w:rPr>
      </w:pPr>
      <w:r w:rsidRPr="00813E8A">
        <w:rPr>
          <w:sz w:val="28"/>
          <w:szCs w:val="28"/>
        </w:rPr>
        <w:t>Работников с уровнем зарплаты ниже минимальной заработной платы в Московской области (13,75 тыс. руб.) нет ни в одной организации дорожно-транспортного комплекса.</w:t>
      </w:r>
    </w:p>
    <w:p w:rsidR="00602B23" w:rsidRPr="00813E8A" w:rsidRDefault="00602B23" w:rsidP="00602B23">
      <w:pPr>
        <w:ind w:firstLine="540"/>
        <w:jc w:val="both"/>
        <w:rPr>
          <w:sz w:val="28"/>
          <w:szCs w:val="28"/>
        </w:rPr>
      </w:pPr>
      <w:r w:rsidRPr="00813E8A">
        <w:rPr>
          <w:sz w:val="28"/>
          <w:szCs w:val="28"/>
        </w:rPr>
        <w:t>Общее число организаций Профсоюза уменьшилось с 76 до 68.</w:t>
      </w:r>
    </w:p>
    <w:p w:rsidR="00602B23" w:rsidRDefault="00602B23" w:rsidP="00602B23">
      <w:pPr>
        <w:ind w:firstLine="540"/>
        <w:jc w:val="both"/>
        <w:rPr>
          <w:sz w:val="28"/>
          <w:szCs w:val="28"/>
        </w:rPr>
      </w:pPr>
      <w:r w:rsidRPr="00813E8A">
        <w:rPr>
          <w:sz w:val="28"/>
          <w:szCs w:val="28"/>
        </w:rPr>
        <w:t>В 2016 году удалось создать одну профорганизацию среди предприятий малого и среднего предпринимательства. «Группа компаний «Альфа – Мобил» занимается перевозками пассажиров.</w:t>
      </w:r>
      <w:r>
        <w:rPr>
          <w:sz w:val="28"/>
          <w:szCs w:val="28"/>
        </w:rPr>
        <w:t xml:space="preserve"> </w:t>
      </w:r>
    </w:p>
    <w:p w:rsidR="00602B23" w:rsidRPr="00813E8A" w:rsidRDefault="00602B23" w:rsidP="00602B23">
      <w:pPr>
        <w:ind w:firstLine="540"/>
        <w:jc w:val="both"/>
        <w:rPr>
          <w:sz w:val="28"/>
          <w:szCs w:val="28"/>
        </w:rPr>
      </w:pPr>
      <w:r w:rsidRPr="00813E8A">
        <w:rPr>
          <w:sz w:val="28"/>
          <w:szCs w:val="28"/>
        </w:rPr>
        <w:t xml:space="preserve">В </w:t>
      </w:r>
      <w:r w:rsidR="00CB19DA">
        <w:rPr>
          <w:sz w:val="28"/>
          <w:szCs w:val="28"/>
        </w:rPr>
        <w:t xml:space="preserve">рамках подготовки </w:t>
      </w:r>
      <w:r w:rsidRPr="00813E8A">
        <w:rPr>
          <w:sz w:val="28"/>
          <w:szCs w:val="28"/>
        </w:rPr>
        <w:t>Конференции по подведению итогов выполнения Коллективного договора ГУП МО «МОСТРАНСАВТО» за  2016 год и внесению изменений и дополнений в Коллективный договор на 2015-</w:t>
      </w:r>
      <w:smartTag w:uri="urn:schemas-microsoft-com:office:smarttags" w:element="metricconverter">
        <w:smartTagPr>
          <w:attr w:name="ProductID" w:val="2018 г"/>
        </w:smartTagPr>
        <w:r w:rsidRPr="00813E8A">
          <w:rPr>
            <w:sz w:val="28"/>
            <w:szCs w:val="28"/>
          </w:rPr>
          <w:t>2018 г</w:t>
        </w:r>
      </w:smartTag>
      <w:r w:rsidRPr="00813E8A">
        <w:rPr>
          <w:sz w:val="28"/>
          <w:szCs w:val="28"/>
        </w:rPr>
        <w:t>.г. в  конце февраля т. г. Объединенным комитетом профсоюза направлены письма председателям первичных профсоюзных организаций с предложением приступить к подготовке конференций (собраний) в филиалах</w:t>
      </w:r>
      <w:r>
        <w:rPr>
          <w:sz w:val="28"/>
          <w:szCs w:val="28"/>
        </w:rPr>
        <w:t xml:space="preserve">, </w:t>
      </w:r>
      <w:r w:rsidR="00CB19DA">
        <w:rPr>
          <w:sz w:val="28"/>
          <w:szCs w:val="28"/>
        </w:rPr>
        <w:t xml:space="preserve">также </w:t>
      </w:r>
      <w:r w:rsidRPr="00813E8A">
        <w:rPr>
          <w:sz w:val="28"/>
          <w:szCs w:val="28"/>
        </w:rPr>
        <w:t>предложено рассмотреть проект графика проведения конференций (собраний)</w:t>
      </w:r>
      <w:r w:rsidR="00CB19DA">
        <w:rPr>
          <w:sz w:val="28"/>
          <w:szCs w:val="28"/>
        </w:rPr>
        <w:t>,</w:t>
      </w:r>
      <w:r w:rsidRPr="00813E8A">
        <w:rPr>
          <w:sz w:val="28"/>
          <w:szCs w:val="28"/>
        </w:rPr>
        <w:t xml:space="preserve"> согласова</w:t>
      </w:r>
      <w:r w:rsidR="00CB19DA">
        <w:rPr>
          <w:sz w:val="28"/>
          <w:szCs w:val="28"/>
        </w:rPr>
        <w:t>в</w:t>
      </w:r>
      <w:r w:rsidRPr="00813E8A">
        <w:rPr>
          <w:sz w:val="28"/>
          <w:szCs w:val="28"/>
        </w:rPr>
        <w:t xml:space="preserve"> дату и время проведения с директорами филиалов. </w:t>
      </w:r>
    </w:p>
    <w:p w:rsidR="00602B23" w:rsidRPr="00813E8A" w:rsidRDefault="00CB19DA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02B23" w:rsidRPr="00813E8A">
        <w:rPr>
          <w:sz w:val="28"/>
          <w:szCs w:val="28"/>
        </w:rPr>
        <w:t xml:space="preserve">пределены ответственные лица </w:t>
      </w:r>
      <w:r w:rsidR="00602B23">
        <w:rPr>
          <w:sz w:val="28"/>
          <w:szCs w:val="28"/>
        </w:rPr>
        <w:t xml:space="preserve">от Профсоюза </w:t>
      </w:r>
      <w:r w:rsidR="00602B23" w:rsidRPr="00813E8A">
        <w:rPr>
          <w:sz w:val="28"/>
          <w:szCs w:val="28"/>
        </w:rPr>
        <w:t>для  участия в  конференциях в</w:t>
      </w:r>
      <w:r>
        <w:rPr>
          <w:sz w:val="28"/>
          <w:szCs w:val="28"/>
        </w:rPr>
        <w:t xml:space="preserve"> </w:t>
      </w:r>
      <w:r w:rsidR="00602B23" w:rsidRPr="00813E8A">
        <w:rPr>
          <w:sz w:val="28"/>
          <w:szCs w:val="28"/>
        </w:rPr>
        <w:t xml:space="preserve">филиалах.  </w:t>
      </w:r>
      <w:r>
        <w:rPr>
          <w:sz w:val="28"/>
          <w:szCs w:val="28"/>
        </w:rPr>
        <w:t>К сожалению, п</w:t>
      </w:r>
      <w:r w:rsidR="00602B23">
        <w:rPr>
          <w:sz w:val="28"/>
          <w:szCs w:val="28"/>
        </w:rPr>
        <w:t>редставители от работодателя</w:t>
      </w:r>
      <w:r>
        <w:rPr>
          <w:sz w:val="28"/>
          <w:szCs w:val="28"/>
        </w:rPr>
        <w:t xml:space="preserve"> – работники аппарата </w:t>
      </w:r>
      <w:r w:rsidR="00602B23">
        <w:rPr>
          <w:sz w:val="28"/>
          <w:szCs w:val="28"/>
        </w:rPr>
        <w:t xml:space="preserve"> </w:t>
      </w:r>
      <w:r w:rsidRPr="00813E8A">
        <w:rPr>
          <w:sz w:val="28"/>
          <w:szCs w:val="28"/>
        </w:rPr>
        <w:t>ГУП МО «МОСТРАНСАВТО»</w:t>
      </w:r>
      <w:r>
        <w:rPr>
          <w:sz w:val="28"/>
          <w:szCs w:val="28"/>
        </w:rPr>
        <w:t xml:space="preserve"> для участия </w:t>
      </w:r>
      <w:r w:rsidR="00602B23">
        <w:rPr>
          <w:sz w:val="28"/>
          <w:szCs w:val="28"/>
        </w:rPr>
        <w:t>на проходящих конференциях</w:t>
      </w:r>
      <w:r>
        <w:rPr>
          <w:sz w:val="28"/>
          <w:szCs w:val="28"/>
        </w:rPr>
        <w:t xml:space="preserve"> не </w:t>
      </w:r>
      <w:r w:rsidR="009308DB">
        <w:rPr>
          <w:sz w:val="28"/>
          <w:szCs w:val="28"/>
        </w:rPr>
        <w:t xml:space="preserve">были </w:t>
      </w:r>
      <w:r>
        <w:rPr>
          <w:sz w:val="28"/>
          <w:szCs w:val="28"/>
        </w:rPr>
        <w:t>определены</w:t>
      </w:r>
      <w:r w:rsidR="009308DB">
        <w:rPr>
          <w:sz w:val="28"/>
          <w:szCs w:val="28"/>
        </w:rPr>
        <w:t xml:space="preserve"> и не принимали участие</w:t>
      </w:r>
      <w:r w:rsidR="00602B23">
        <w:rPr>
          <w:sz w:val="28"/>
          <w:szCs w:val="28"/>
        </w:rPr>
        <w:t xml:space="preserve">, </w:t>
      </w:r>
      <w:r>
        <w:rPr>
          <w:sz w:val="28"/>
          <w:szCs w:val="28"/>
        </w:rPr>
        <w:t>несмотря на имеющиеся проблемы в филиалах, что вызвало</w:t>
      </w:r>
      <w:r w:rsidR="00602B23">
        <w:rPr>
          <w:sz w:val="28"/>
          <w:szCs w:val="28"/>
        </w:rPr>
        <w:t xml:space="preserve"> негативн</w:t>
      </w:r>
      <w:r>
        <w:rPr>
          <w:sz w:val="28"/>
          <w:szCs w:val="28"/>
        </w:rPr>
        <w:t>ую</w:t>
      </w:r>
      <w:r w:rsidR="00602B23">
        <w:rPr>
          <w:sz w:val="28"/>
          <w:szCs w:val="28"/>
        </w:rPr>
        <w:t xml:space="preserve"> реа</w:t>
      </w:r>
      <w:r>
        <w:rPr>
          <w:sz w:val="28"/>
          <w:szCs w:val="28"/>
        </w:rPr>
        <w:t>кцию</w:t>
      </w:r>
      <w:r w:rsidR="00602B23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</w:t>
      </w:r>
      <w:r w:rsidR="009308DB">
        <w:rPr>
          <w:sz w:val="28"/>
          <w:szCs w:val="28"/>
        </w:rPr>
        <w:t xml:space="preserve"> филиалов</w:t>
      </w:r>
      <w:r w:rsidR="00602B23">
        <w:rPr>
          <w:sz w:val="28"/>
          <w:szCs w:val="28"/>
        </w:rPr>
        <w:t>.</w:t>
      </w:r>
    </w:p>
    <w:p w:rsidR="00602B23" w:rsidRPr="00813E8A" w:rsidRDefault="00602B23" w:rsidP="00602B23">
      <w:pPr>
        <w:ind w:firstLine="540"/>
        <w:jc w:val="both"/>
        <w:rPr>
          <w:sz w:val="28"/>
          <w:szCs w:val="28"/>
        </w:rPr>
      </w:pPr>
      <w:r w:rsidRPr="00813E8A">
        <w:rPr>
          <w:sz w:val="28"/>
          <w:szCs w:val="28"/>
        </w:rPr>
        <w:t>В дорожной отрасли в конце 2016 года   ГБУ МО «Мосавтодор» приступило к очередной реорганизации, направленной в основном на  оптимизацию численности. Завершена работа по внесению изменений в Положение «Об оплате труда работников ГБУ МО «Мосавтодор</w:t>
      </w:r>
      <w:r w:rsidR="009308DB">
        <w:rPr>
          <w:sz w:val="28"/>
          <w:szCs w:val="28"/>
        </w:rPr>
        <w:t>»</w:t>
      </w:r>
      <w:r w:rsidRPr="00813E8A">
        <w:rPr>
          <w:sz w:val="28"/>
          <w:szCs w:val="28"/>
        </w:rPr>
        <w:t xml:space="preserve">, на чем в течение года настаивала </w:t>
      </w:r>
      <w:r w:rsidRPr="00813E8A">
        <w:rPr>
          <w:sz w:val="28"/>
          <w:szCs w:val="28"/>
        </w:rPr>
        <w:lastRenderedPageBreak/>
        <w:t>профсоюзная Сторона в Рабочей группе</w:t>
      </w:r>
      <w:r w:rsidR="00A85751">
        <w:rPr>
          <w:sz w:val="28"/>
          <w:szCs w:val="28"/>
        </w:rPr>
        <w:t>,</w:t>
      </w:r>
      <w:r w:rsidRPr="00813E8A">
        <w:rPr>
          <w:sz w:val="28"/>
          <w:szCs w:val="28"/>
        </w:rPr>
        <w:t xml:space="preserve"> в рамках работы Московской областной трехсторонней комиссии по регулированию социально-трудовых отношений.</w:t>
      </w:r>
    </w:p>
    <w:p w:rsidR="00602B23" w:rsidRDefault="00602B23" w:rsidP="00602B23">
      <w:pPr>
        <w:ind w:firstLine="540"/>
        <w:jc w:val="both"/>
        <w:rPr>
          <w:sz w:val="28"/>
          <w:szCs w:val="28"/>
        </w:rPr>
      </w:pPr>
      <w:r w:rsidRPr="00813E8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7 г"/>
        </w:smartTagPr>
        <w:r w:rsidRPr="00813E8A">
          <w:rPr>
            <w:sz w:val="28"/>
            <w:szCs w:val="28"/>
          </w:rPr>
          <w:t>2017 г</w:t>
        </w:r>
      </w:smartTag>
      <w:r w:rsidRPr="00813E8A">
        <w:rPr>
          <w:sz w:val="28"/>
          <w:szCs w:val="28"/>
        </w:rPr>
        <w:t>. фонд оплаты труда работников ГБУ МО «Мосавтодор» увелич</w:t>
      </w:r>
      <w:r w:rsidR="009308DB">
        <w:rPr>
          <w:sz w:val="28"/>
          <w:szCs w:val="28"/>
        </w:rPr>
        <w:t>ен</w:t>
      </w:r>
      <w:r w:rsidRPr="00813E8A">
        <w:rPr>
          <w:sz w:val="28"/>
          <w:szCs w:val="28"/>
        </w:rPr>
        <w:t xml:space="preserve"> на 3</w:t>
      </w:r>
      <w:r>
        <w:rPr>
          <w:sz w:val="28"/>
          <w:szCs w:val="28"/>
        </w:rPr>
        <w:t>1</w:t>
      </w:r>
      <w:r w:rsidRPr="00813E8A">
        <w:rPr>
          <w:sz w:val="28"/>
          <w:szCs w:val="28"/>
        </w:rPr>
        <w:t xml:space="preserve">%. По информации работодателей дополнительно полученные средства планируется направить на повышение заработной платы производственных рабочих. </w:t>
      </w:r>
    </w:p>
    <w:p w:rsidR="00602B23" w:rsidRPr="00813E8A" w:rsidRDefault="00602B23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принятых решений </w:t>
      </w:r>
      <w:r w:rsidR="00A85751">
        <w:rPr>
          <w:sz w:val="28"/>
          <w:szCs w:val="28"/>
        </w:rPr>
        <w:t xml:space="preserve">послужит </w:t>
      </w:r>
      <w:r>
        <w:rPr>
          <w:sz w:val="28"/>
          <w:szCs w:val="28"/>
        </w:rPr>
        <w:t xml:space="preserve">хорошей основой для  сотрудничества работодателей с </w:t>
      </w:r>
      <w:r w:rsidR="00A85751">
        <w:rPr>
          <w:sz w:val="28"/>
          <w:szCs w:val="28"/>
        </w:rPr>
        <w:t>П</w:t>
      </w:r>
      <w:r>
        <w:rPr>
          <w:sz w:val="28"/>
          <w:szCs w:val="28"/>
        </w:rPr>
        <w:t>рофсоюз</w:t>
      </w:r>
      <w:r w:rsidR="00A85751">
        <w:rPr>
          <w:sz w:val="28"/>
          <w:szCs w:val="28"/>
        </w:rPr>
        <w:t>ом</w:t>
      </w:r>
      <w:r>
        <w:rPr>
          <w:sz w:val="28"/>
          <w:szCs w:val="28"/>
        </w:rPr>
        <w:t xml:space="preserve"> в рамках </w:t>
      </w:r>
      <w:r w:rsidRPr="00813E8A">
        <w:rPr>
          <w:sz w:val="28"/>
          <w:szCs w:val="28"/>
        </w:rPr>
        <w:t>намечен</w:t>
      </w:r>
      <w:r>
        <w:rPr>
          <w:sz w:val="28"/>
          <w:szCs w:val="28"/>
        </w:rPr>
        <w:t>н</w:t>
      </w:r>
      <w:r w:rsidRPr="00813E8A"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813E8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813E8A">
        <w:rPr>
          <w:sz w:val="28"/>
          <w:szCs w:val="28"/>
        </w:rPr>
        <w:t xml:space="preserve">  август т.г. </w:t>
      </w:r>
      <w:r>
        <w:rPr>
          <w:sz w:val="28"/>
          <w:szCs w:val="28"/>
        </w:rPr>
        <w:t xml:space="preserve"> проведения</w:t>
      </w:r>
      <w:r w:rsidRPr="00813E8A">
        <w:rPr>
          <w:sz w:val="28"/>
          <w:szCs w:val="28"/>
        </w:rPr>
        <w:t xml:space="preserve"> конференции по итогам выполнения  коллективного договора за 2016 год и принятию нового коллективного договора на 2017-2020 годы работников ГБУ МО «Мосавтодор». </w:t>
      </w:r>
    </w:p>
    <w:p w:rsidR="00602B23" w:rsidRPr="00813E8A" w:rsidRDefault="00602B23" w:rsidP="00602B23">
      <w:pPr>
        <w:ind w:firstLine="540"/>
        <w:jc w:val="both"/>
        <w:rPr>
          <w:sz w:val="28"/>
          <w:szCs w:val="28"/>
        </w:rPr>
      </w:pPr>
      <w:r w:rsidRPr="00813E8A">
        <w:rPr>
          <w:sz w:val="28"/>
          <w:szCs w:val="28"/>
        </w:rPr>
        <w:t xml:space="preserve"> В 2016 году закончились акционирование и реорганизация практически во всех дорожных организациях, обслуживающих фед</w:t>
      </w:r>
      <w:r>
        <w:rPr>
          <w:sz w:val="28"/>
          <w:szCs w:val="28"/>
        </w:rPr>
        <w:t xml:space="preserve">еральные автомобильные дороги. </w:t>
      </w:r>
      <w:r w:rsidRPr="00813E8A">
        <w:rPr>
          <w:sz w:val="28"/>
          <w:szCs w:val="28"/>
        </w:rPr>
        <w:t>При реорганизации работа отраслевого профсоюза была направлена на сохранени</w:t>
      </w:r>
      <w:r>
        <w:rPr>
          <w:sz w:val="28"/>
          <w:szCs w:val="28"/>
        </w:rPr>
        <w:t>е</w:t>
      </w:r>
      <w:r w:rsidRPr="00813E8A">
        <w:rPr>
          <w:sz w:val="28"/>
          <w:szCs w:val="28"/>
        </w:rPr>
        <w:t xml:space="preserve"> первичных профсоюзных организаций. </w:t>
      </w:r>
    </w:p>
    <w:p w:rsidR="00602B23" w:rsidRPr="00813E8A" w:rsidRDefault="00602B23" w:rsidP="00602B23">
      <w:pPr>
        <w:ind w:firstLine="540"/>
        <w:jc w:val="both"/>
        <w:rPr>
          <w:sz w:val="28"/>
          <w:szCs w:val="28"/>
        </w:rPr>
      </w:pPr>
      <w:r w:rsidRPr="00813E8A">
        <w:rPr>
          <w:sz w:val="28"/>
          <w:szCs w:val="28"/>
        </w:rPr>
        <w:t>Реорганизация в ОАО «ДЭП №12» и ОАО «ДЭП №19»  завершилась, собственником обеих организаций стало ООО «ДорЭнергоСтрой». Коллективные договоры в обеих организациях продолжают действовать.</w:t>
      </w:r>
    </w:p>
    <w:p w:rsidR="00602B23" w:rsidRPr="00813E8A" w:rsidRDefault="00A85751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м</w:t>
      </w:r>
      <w:r w:rsidR="00602B23" w:rsidRPr="00813E8A">
        <w:rPr>
          <w:sz w:val="28"/>
          <w:szCs w:val="28"/>
        </w:rPr>
        <w:t xml:space="preserve">ногие коллективные договоры не учитывают отдельных положений  отраслевых Соглашений, работодателями продолжаются попытки исключить из вновь принимаемых или пролонгируемых колдоговоров гарантий, улучшающих положение работников по сравнению с </w:t>
      </w:r>
      <w:r w:rsidR="009308DB">
        <w:rPr>
          <w:sz w:val="28"/>
          <w:szCs w:val="28"/>
        </w:rPr>
        <w:t xml:space="preserve">трудовым </w:t>
      </w:r>
      <w:r w:rsidR="00602B23" w:rsidRPr="00813E8A">
        <w:rPr>
          <w:sz w:val="28"/>
          <w:szCs w:val="28"/>
        </w:rPr>
        <w:t xml:space="preserve">законодательством. </w:t>
      </w:r>
    </w:p>
    <w:p w:rsidR="00602B23" w:rsidRPr="00A123BD" w:rsidRDefault="00602B23" w:rsidP="00602B23">
      <w:pPr>
        <w:ind w:firstLine="540"/>
        <w:jc w:val="both"/>
        <w:rPr>
          <w:sz w:val="28"/>
          <w:szCs w:val="28"/>
        </w:rPr>
      </w:pPr>
      <w:r w:rsidRPr="00A123BD">
        <w:rPr>
          <w:sz w:val="28"/>
          <w:szCs w:val="28"/>
        </w:rPr>
        <w:t>Начиная с 2011 года в Мособкоме профсоюза по поручению Президиума ведётся реестр предприятий, заключивших (продливших) коллективные договоры (прилагается).</w:t>
      </w:r>
    </w:p>
    <w:p w:rsidR="00602B23" w:rsidRDefault="00602B23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A123BD">
        <w:rPr>
          <w:sz w:val="28"/>
          <w:szCs w:val="28"/>
        </w:rPr>
        <w:t>филиала ГУП МО «МОСТРАНСАВТО</w:t>
      </w:r>
      <w:r>
        <w:rPr>
          <w:sz w:val="28"/>
          <w:szCs w:val="28"/>
        </w:rPr>
        <w:t>» участвуют в</w:t>
      </w:r>
      <w:r w:rsidRPr="00A123BD">
        <w:rPr>
          <w:sz w:val="28"/>
          <w:szCs w:val="28"/>
        </w:rPr>
        <w:t xml:space="preserve"> очередно</w:t>
      </w:r>
      <w:r>
        <w:rPr>
          <w:sz w:val="28"/>
          <w:szCs w:val="28"/>
        </w:rPr>
        <w:t>м</w:t>
      </w:r>
      <w:r w:rsidRPr="00A123BD">
        <w:rPr>
          <w:sz w:val="28"/>
          <w:szCs w:val="28"/>
        </w:rPr>
        <w:t xml:space="preserve"> областно</w:t>
      </w:r>
      <w:r>
        <w:rPr>
          <w:sz w:val="28"/>
          <w:szCs w:val="28"/>
        </w:rPr>
        <w:t>м</w:t>
      </w:r>
      <w:r w:rsidRPr="00A123BD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A123BD">
        <w:rPr>
          <w:sz w:val="28"/>
          <w:szCs w:val="28"/>
        </w:rPr>
        <w:t xml:space="preserve"> коллективных договоров, посвященн</w:t>
      </w:r>
      <w:r>
        <w:rPr>
          <w:sz w:val="28"/>
          <w:szCs w:val="28"/>
        </w:rPr>
        <w:t>ом</w:t>
      </w:r>
      <w:r w:rsidRPr="00A123BD">
        <w:rPr>
          <w:sz w:val="28"/>
          <w:szCs w:val="28"/>
        </w:rPr>
        <w:t xml:space="preserve"> Празднику труда в Московской области в 2017 году. Также в Конкурсе </w:t>
      </w:r>
      <w:r w:rsidR="009308DB">
        <w:rPr>
          <w:sz w:val="28"/>
          <w:szCs w:val="28"/>
        </w:rPr>
        <w:t xml:space="preserve">впервые </w:t>
      </w:r>
      <w:r w:rsidRPr="00A123BD">
        <w:rPr>
          <w:sz w:val="28"/>
          <w:szCs w:val="28"/>
        </w:rPr>
        <w:t>принимает участие  МУП «Видновский троллейбусный парк».</w:t>
      </w:r>
    </w:p>
    <w:p w:rsidR="00602B23" w:rsidRPr="00A123BD" w:rsidRDefault="00602B23" w:rsidP="00602B23">
      <w:pPr>
        <w:ind w:firstLine="540"/>
        <w:jc w:val="both"/>
        <w:rPr>
          <w:sz w:val="28"/>
          <w:szCs w:val="28"/>
        </w:rPr>
      </w:pPr>
    </w:p>
    <w:p w:rsidR="00602B23" w:rsidRPr="00A123BD" w:rsidRDefault="00602B23" w:rsidP="00602B23">
      <w:pPr>
        <w:ind w:firstLine="540"/>
        <w:jc w:val="both"/>
        <w:rPr>
          <w:sz w:val="28"/>
          <w:szCs w:val="28"/>
        </w:rPr>
      </w:pPr>
      <w:r w:rsidRPr="00A123BD">
        <w:rPr>
          <w:sz w:val="28"/>
          <w:szCs w:val="28"/>
        </w:rPr>
        <w:t xml:space="preserve">Президиум Московского областного комитета профсоюза </w:t>
      </w:r>
      <w:r w:rsidRPr="00A123BD">
        <w:rPr>
          <w:b/>
          <w:sz w:val="28"/>
          <w:szCs w:val="28"/>
        </w:rPr>
        <w:t>постановляет</w:t>
      </w:r>
      <w:r w:rsidRPr="00A123BD">
        <w:rPr>
          <w:sz w:val="28"/>
          <w:szCs w:val="28"/>
        </w:rPr>
        <w:t>:</w:t>
      </w:r>
    </w:p>
    <w:p w:rsidR="00602B23" w:rsidRPr="00A123BD" w:rsidRDefault="00602B23" w:rsidP="00602B23">
      <w:pPr>
        <w:ind w:firstLine="540"/>
        <w:jc w:val="both"/>
        <w:rPr>
          <w:sz w:val="28"/>
          <w:szCs w:val="28"/>
        </w:rPr>
      </w:pPr>
    </w:p>
    <w:p w:rsidR="00602B23" w:rsidRPr="00A123BD" w:rsidRDefault="00602B23" w:rsidP="00602B23">
      <w:pPr>
        <w:ind w:firstLine="540"/>
        <w:jc w:val="both"/>
        <w:rPr>
          <w:sz w:val="28"/>
          <w:szCs w:val="28"/>
        </w:rPr>
      </w:pPr>
      <w:r w:rsidRPr="00A123BD">
        <w:rPr>
          <w:sz w:val="28"/>
          <w:szCs w:val="28"/>
        </w:rPr>
        <w:t>1. Информацию о ходе проведения колдоговорной  кампании в организациях автомобильного транспорта и дорожного хозяйства Московской области принять к сведению.</w:t>
      </w:r>
    </w:p>
    <w:p w:rsidR="00602B23" w:rsidRPr="00A123BD" w:rsidRDefault="00602B23" w:rsidP="00602B23">
      <w:pPr>
        <w:ind w:firstLine="540"/>
        <w:jc w:val="both"/>
        <w:rPr>
          <w:sz w:val="28"/>
          <w:szCs w:val="28"/>
        </w:rPr>
      </w:pPr>
      <w:r w:rsidRPr="00A123BD">
        <w:rPr>
          <w:sz w:val="28"/>
          <w:szCs w:val="28"/>
        </w:rPr>
        <w:t xml:space="preserve">2. </w:t>
      </w:r>
      <w:r w:rsidR="00A85751">
        <w:rPr>
          <w:sz w:val="28"/>
          <w:szCs w:val="28"/>
        </w:rPr>
        <w:t xml:space="preserve">Провести </w:t>
      </w:r>
      <w:r w:rsidRPr="00A123BD">
        <w:rPr>
          <w:sz w:val="28"/>
          <w:szCs w:val="28"/>
        </w:rPr>
        <w:t xml:space="preserve">коллективно-договорную кампанию 2017 </w:t>
      </w:r>
      <w:r w:rsidR="00A85751">
        <w:rPr>
          <w:sz w:val="28"/>
          <w:szCs w:val="28"/>
        </w:rPr>
        <w:t>года в отраслевых предприятиях организованно, с привлечением как можно большего числа работников организаций, обязательными отчётами Сторон,</w:t>
      </w:r>
      <w:r w:rsidRPr="00A123BD">
        <w:rPr>
          <w:sz w:val="28"/>
          <w:szCs w:val="28"/>
        </w:rPr>
        <w:t xml:space="preserve"> включением в </w:t>
      </w:r>
      <w:r w:rsidR="00A85751">
        <w:rPr>
          <w:sz w:val="28"/>
          <w:szCs w:val="28"/>
        </w:rPr>
        <w:t>коллективные договоры</w:t>
      </w:r>
      <w:r w:rsidRPr="00A123BD">
        <w:rPr>
          <w:sz w:val="28"/>
          <w:szCs w:val="28"/>
        </w:rPr>
        <w:t xml:space="preserve"> положений и норм трёхстороннего (регионального) соглашения,  федеральных и областных отраслевых соглашений по автомобильному и городскому наземному пассажирскому транспорту и дорожному хозяйству. </w:t>
      </w:r>
    </w:p>
    <w:p w:rsidR="00602B23" w:rsidRDefault="00602B23" w:rsidP="00602B23">
      <w:pPr>
        <w:ind w:firstLine="540"/>
        <w:jc w:val="both"/>
        <w:rPr>
          <w:sz w:val="28"/>
          <w:szCs w:val="28"/>
        </w:rPr>
      </w:pPr>
      <w:r w:rsidRPr="00A123BD">
        <w:rPr>
          <w:sz w:val="28"/>
          <w:szCs w:val="28"/>
        </w:rPr>
        <w:t xml:space="preserve">3. Профсоюзным организациям </w:t>
      </w:r>
      <w:r w:rsidRPr="00813F01">
        <w:rPr>
          <w:sz w:val="28"/>
          <w:szCs w:val="28"/>
        </w:rPr>
        <w:t xml:space="preserve"> </w:t>
      </w:r>
      <w:r w:rsidR="009308DB">
        <w:rPr>
          <w:sz w:val="28"/>
          <w:szCs w:val="28"/>
        </w:rPr>
        <w:t xml:space="preserve">в </w:t>
      </w:r>
      <w:r w:rsidRPr="00813F01">
        <w:rPr>
          <w:sz w:val="28"/>
          <w:szCs w:val="28"/>
        </w:rPr>
        <w:t xml:space="preserve">ходе коллективно-договорной кампании  </w:t>
      </w:r>
      <w:r w:rsidRPr="00A123BD">
        <w:rPr>
          <w:sz w:val="28"/>
          <w:szCs w:val="28"/>
        </w:rPr>
        <w:t>при подготовке проектов коллективных договоров</w:t>
      </w:r>
      <w:r>
        <w:rPr>
          <w:sz w:val="28"/>
          <w:szCs w:val="28"/>
        </w:rPr>
        <w:t>:</w:t>
      </w:r>
    </w:p>
    <w:p w:rsidR="00602B23" w:rsidRDefault="00602B23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A123BD">
        <w:rPr>
          <w:sz w:val="28"/>
          <w:szCs w:val="28"/>
        </w:rPr>
        <w:t xml:space="preserve"> учитывать Рекомендации по разработке содержания коллективного договора, разработанные Союзом «Московское областное объединение </w:t>
      </w:r>
      <w:r w:rsidRPr="00A123BD">
        <w:rPr>
          <w:sz w:val="28"/>
          <w:szCs w:val="28"/>
        </w:rPr>
        <w:lastRenderedPageBreak/>
        <w:t>орган</w:t>
      </w:r>
      <w:r>
        <w:rPr>
          <w:sz w:val="28"/>
          <w:szCs w:val="28"/>
        </w:rPr>
        <w:t>изаций  профсоюзов» в 2017 году</w:t>
      </w:r>
      <w:r w:rsidR="009308DB">
        <w:rPr>
          <w:sz w:val="28"/>
          <w:szCs w:val="28"/>
        </w:rPr>
        <w:t xml:space="preserve"> (размещено на сайте </w:t>
      </w:r>
      <w:r w:rsidR="009308DB" w:rsidRPr="00A123BD">
        <w:rPr>
          <w:sz w:val="28"/>
          <w:szCs w:val="28"/>
        </w:rPr>
        <w:t>Мособкома профсоюза</w:t>
      </w:r>
      <w:r w:rsidR="009308DB">
        <w:rPr>
          <w:sz w:val="28"/>
          <w:szCs w:val="28"/>
        </w:rPr>
        <w:t xml:space="preserve"> </w:t>
      </w:r>
      <w:r w:rsidR="009308DB">
        <w:rPr>
          <w:sz w:val="28"/>
          <w:szCs w:val="28"/>
          <w:lang w:val="en-US"/>
        </w:rPr>
        <w:t>www</w:t>
      </w:r>
      <w:r w:rsidR="009308DB" w:rsidRPr="009308DB">
        <w:rPr>
          <w:sz w:val="28"/>
          <w:szCs w:val="28"/>
        </w:rPr>
        <w:t xml:space="preserve">. </w:t>
      </w:r>
      <w:r w:rsidR="009308DB">
        <w:rPr>
          <w:sz w:val="28"/>
          <w:szCs w:val="28"/>
          <w:lang w:val="en-US"/>
        </w:rPr>
        <w:t>profavtodormo</w:t>
      </w:r>
      <w:r w:rsidR="009308DB" w:rsidRPr="009308DB">
        <w:rPr>
          <w:sz w:val="28"/>
          <w:szCs w:val="28"/>
        </w:rPr>
        <w:t>.</w:t>
      </w:r>
      <w:r w:rsidR="009308DB">
        <w:rPr>
          <w:sz w:val="28"/>
          <w:szCs w:val="28"/>
          <w:lang w:val="en-US"/>
        </w:rPr>
        <w:t>ru</w:t>
      </w:r>
      <w:r w:rsidR="009308DB" w:rsidRPr="009308DB">
        <w:rPr>
          <w:sz w:val="28"/>
          <w:szCs w:val="28"/>
        </w:rPr>
        <w:t xml:space="preserve"> </w:t>
      </w:r>
      <w:r w:rsidR="009308DB">
        <w:rPr>
          <w:sz w:val="28"/>
          <w:szCs w:val="28"/>
        </w:rPr>
        <w:t xml:space="preserve">в разделе </w:t>
      </w:r>
      <w:r w:rsidR="009308DB" w:rsidRPr="009308DB">
        <w:rPr>
          <w:sz w:val="28"/>
          <w:szCs w:val="28"/>
        </w:rPr>
        <w:t>НАПРАВЛЕНИЯ ДЕЯТЕЛЬНОСТИ /ЗАЩИТА РАБОТНИКОВ /</w:t>
      </w:r>
      <w:r w:rsidR="009308DB">
        <w:rPr>
          <w:sz w:val="28"/>
          <w:szCs w:val="28"/>
        </w:rPr>
        <w:t>КОЛЛЕКТИВНЫЕ ДОГОВОРЫ)</w:t>
      </w:r>
      <w:r>
        <w:rPr>
          <w:sz w:val="28"/>
          <w:szCs w:val="28"/>
        </w:rPr>
        <w:t>;</w:t>
      </w:r>
      <w:r w:rsidRPr="00A123BD">
        <w:rPr>
          <w:sz w:val="28"/>
          <w:szCs w:val="28"/>
        </w:rPr>
        <w:t xml:space="preserve">  </w:t>
      </w:r>
    </w:p>
    <w:p w:rsidR="00602B23" w:rsidRPr="00813F01" w:rsidRDefault="00602B23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в рамках Соглашения между Пенсионным фондом Российской Федерации  и ФНПР о взаимодействии</w:t>
      </w:r>
      <w:r w:rsidRPr="00813F01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 xml:space="preserve">развития </w:t>
      </w:r>
      <w:r w:rsidRPr="00813F01">
        <w:rPr>
          <w:sz w:val="28"/>
          <w:szCs w:val="28"/>
        </w:rPr>
        <w:t>обяз</w:t>
      </w:r>
      <w:r>
        <w:rPr>
          <w:sz w:val="28"/>
          <w:szCs w:val="28"/>
        </w:rPr>
        <w:t>ательного</w:t>
      </w:r>
      <w:r w:rsidRPr="00813F01">
        <w:rPr>
          <w:sz w:val="28"/>
          <w:szCs w:val="28"/>
        </w:rPr>
        <w:t xml:space="preserve"> пенс</w:t>
      </w:r>
      <w:r>
        <w:rPr>
          <w:sz w:val="28"/>
          <w:szCs w:val="28"/>
        </w:rPr>
        <w:t>ионного</w:t>
      </w:r>
      <w:r w:rsidRPr="00813F01">
        <w:rPr>
          <w:sz w:val="28"/>
          <w:szCs w:val="28"/>
        </w:rPr>
        <w:t xml:space="preserve"> страхования</w:t>
      </w:r>
      <w:r w:rsidR="00A85751">
        <w:rPr>
          <w:sz w:val="28"/>
          <w:szCs w:val="28"/>
        </w:rPr>
        <w:t>,</w:t>
      </w:r>
      <w:r>
        <w:rPr>
          <w:sz w:val="28"/>
          <w:szCs w:val="28"/>
        </w:rPr>
        <w:t xml:space="preserve"> для полноты учёта пенсионных прав застрахованных лиц, повышения ответственности и ускорения процесса подготовки к назначению пенсии</w:t>
      </w:r>
      <w:r w:rsidR="00A85751">
        <w:rPr>
          <w:sz w:val="28"/>
          <w:szCs w:val="28"/>
        </w:rPr>
        <w:t>,</w:t>
      </w:r>
      <w:r>
        <w:rPr>
          <w:sz w:val="28"/>
          <w:szCs w:val="28"/>
        </w:rPr>
        <w:t xml:space="preserve"> оказывать содействие территориальным органам ПФР по заключению соглашений об информационном взаимодействии с работодателями. О</w:t>
      </w:r>
      <w:r w:rsidRPr="00813F01">
        <w:rPr>
          <w:sz w:val="28"/>
          <w:szCs w:val="28"/>
        </w:rPr>
        <w:t>рганизовать работу по внесению в коллективные договоры основных положений Рекомендаций</w:t>
      </w:r>
      <w:r w:rsidRPr="00813F01">
        <w:t xml:space="preserve"> </w:t>
      </w:r>
      <w:r w:rsidRPr="00813F01">
        <w:rPr>
          <w:sz w:val="28"/>
          <w:szCs w:val="28"/>
        </w:rPr>
        <w:t>ФНПР.</w:t>
      </w:r>
    </w:p>
    <w:p w:rsidR="00602B23" w:rsidRDefault="00602B23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123BD">
        <w:rPr>
          <w:sz w:val="28"/>
          <w:szCs w:val="28"/>
        </w:rPr>
        <w:t xml:space="preserve">. Членам  Мособкома профсоюза, работникам аппаратов </w:t>
      </w:r>
      <w:r w:rsidR="009308DB">
        <w:rPr>
          <w:sz w:val="28"/>
          <w:szCs w:val="28"/>
        </w:rPr>
        <w:t>Мос</w:t>
      </w:r>
      <w:r w:rsidRPr="00A123BD">
        <w:rPr>
          <w:sz w:val="28"/>
          <w:szCs w:val="28"/>
        </w:rPr>
        <w:t xml:space="preserve">обкома профсоюза и ОКП оказать практическую помощь профсоюзным организациям в подготовке проектов коллективных договоров, при </w:t>
      </w:r>
      <w:r w:rsidR="009308DB">
        <w:rPr>
          <w:sz w:val="28"/>
          <w:szCs w:val="28"/>
        </w:rPr>
        <w:t xml:space="preserve">организации и </w:t>
      </w:r>
      <w:r w:rsidRPr="00A123BD">
        <w:rPr>
          <w:sz w:val="28"/>
          <w:szCs w:val="28"/>
        </w:rPr>
        <w:t>проведении конференций (собраний), приняв в них участие.</w:t>
      </w:r>
    </w:p>
    <w:p w:rsidR="007C31C0" w:rsidRPr="007C31C0" w:rsidRDefault="007C31C0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Провести в 1-й половине апреля т.г. заседание </w:t>
      </w:r>
      <w:r w:rsidRPr="007C31C0">
        <w:rPr>
          <w:sz w:val="28"/>
          <w:szCs w:val="28"/>
        </w:rPr>
        <w:t>Президиум</w:t>
      </w:r>
      <w:r>
        <w:rPr>
          <w:sz w:val="28"/>
          <w:szCs w:val="28"/>
        </w:rPr>
        <w:t>а</w:t>
      </w:r>
      <w:r w:rsidRPr="007C31C0">
        <w:rPr>
          <w:sz w:val="28"/>
          <w:szCs w:val="28"/>
        </w:rPr>
        <w:t xml:space="preserve"> Московского областного комитета профсоюза</w:t>
      </w:r>
      <w:r>
        <w:rPr>
          <w:sz w:val="28"/>
          <w:szCs w:val="28"/>
        </w:rPr>
        <w:t xml:space="preserve"> </w:t>
      </w:r>
      <w:r w:rsidR="0047172A">
        <w:rPr>
          <w:sz w:val="28"/>
          <w:szCs w:val="28"/>
        </w:rPr>
        <w:t xml:space="preserve"> с повесткой </w:t>
      </w:r>
      <w:r>
        <w:rPr>
          <w:sz w:val="28"/>
          <w:szCs w:val="28"/>
        </w:rPr>
        <w:t>«</w:t>
      </w:r>
      <w:r w:rsidR="009308DB">
        <w:rPr>
          <w:sz w:val="28"/>
          <w:szCs w:val="28"/>
        </w:rPr>
        <w:t xml:space="preserve">Об итогах проведения конференций </w:t>
      </w:r>
      <w:r w:rsidR="005E7993">
        <w:rPr>
          <w:sz w:val="28"/>
          <w:szCs w:val="28"/>
        </w:rPr>
        <w:t xml:space="preserve">по вопросу </w:t>
      </w:r>
      <w:r w:rsidRPr="007C31C0">
        <w:rPr>
          <w:sz w:val="28"/>
          <w:szCs w:val="28"/>
        </w:rPr>
        <w:t>подведени</w:t>
      </w:r>
      <w:r w:rsidR="005E7993">
        <w:rPr>
          <w:sz w:val="28"/>
          <w:szCs w:val="28"/>
        </w:rPr>
        <w:t>я</w:t>
      </w:r>
      <w:r w:rsidRPr="007C31C0">
        <w:rPr>
          <w:sz w:val="28"/>
          <w:szCs w:val="28"/>
        </w:rPr>
        <w:t xml:space="preserve"> итогов выполнения Коллективного договора ГУП МО «МОСТРАНСАВТО» за  2016 год и внесению изменений и дополнений в Коллективный договор на 2015-</w:t>
      </w:r>
      <w:smartTag w:uri="urn:schemas-microsoft-com:office:smarttags" w:element="metricconverter">
        <w:smartTagPr>
          <w:attr w:name="ProductID" w:val="2018 г"/>
        </w:smartTagPr>
        <w:r w:rsidRPr="007C31C0">
          <w:rPr>
            <w:sz w:val="28"/>
            <w:szCs w:val="28"/>
          </w:rPr>
          <w:t>2018 г</w:t>
        </w:r>
      </w:smartTag>
      <w:r w:rsidRPr="007C31C0">
        <w:rPr>
          <w:sz w:val="28"/>
          <w:szCs w:val="28"/>
        </w:rPr>
        <w:t>.г.</w:t>
      </w:r>
      <w:r>
        <w:rPr>
          <w:sz w:val="28"/>
          <w:szCs w:val="28"/>
        </w:rPr>
        <w:t>».</w:t>
      </w:r>
    </w:p>
    <w:p w:rsidR="00602B23" w:rsidRPr="00A123BD" w:rsidRDefault="007C31C0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2B23" w:rsidRPr="00A123BD">
        <w:rPr>
          <w:sz w:val="28"/>
          <w:szCs w:val="28"/>
        </w:rPr>
        <w:t>. Довести настоящее постановление до всех членских организаций, разместить  его на сайте Мособкома профсоюза.</w:t>
      </w:r>
    </w:p>
    <w:p w:rsidR="00602B23" w:rsidRPr="00A123BD" w:rsidRDefault="007C31C0" w:rsidP="00602B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02B23" w:rsidRPr="00A123BD">
        <w:rPr>
          <w:sz w:val="28"/>
          <w:szCs w:val="28"/>
        </w:rPr>
        <w:t xml:space="preserve">. Контроль за выполнением настоящего постановления возложить на заместителя председателя Мособкома профсоюза Ю.В. Смекалина.  </w:t>
      </w:r>
    </w:p>
    <w:p w:rsidR="00602B23" w:rsidRPr="00A123BD" w:rsidRDefault="00602B23" w:rsidP="00602B23">
      <w:pPr>
        <w:ind w:firstLine="709"/>
        <w:jc w:val="both"/>
        <w:rPr>
          <w:sz w:val="28"/>
          <w:szCs w:val="28"/>
        </w:rPr>
      </w:pPr>
    </w:p>
    <w:p w:rsidR="00602B23" w:rsidRPr="00A123BD" w:rsidRDefault="00602B23" w:rsidP="00602B23">
      <w:pPr>
        <w:tabs>
          <w:tab w:val="left" w:pos="9720"/>
        </w:tabs>
        <w:jc w:val="both"/>
        <w:rPr>
          <w:sz w:val="28"/>
          <w:szCs w:val="28"/>
        </w:rPr>
      </w:pPr>
    </w:p>
    <w:p w:rsidR="00602B23" w:rsidRPr="00A123BD" w:rsidRDefault="00602B23" w:rsidP="00602B23">
      <w:pPr>
        <w:tabs>
          <w:tab w:val="left" w:pos="9720"/>
        </w:tabs>
        <w:jc w:val="both"/>
        <w:rPr>
          <w:sz w:val="28"/>
          <w:szCs w:val="28"/>
        </w:rPr>
      </w:pPr>
      <w:r w:rsidRPr="00A123BD">
        <w:rPr>
          <w:sz w:val="28"/>
          <w:szCs w:val="28"/>
        </w:rPr>
        <w:t>Председател</w:t>
      </w:r>
      <w:r w:rsidR="009276DC">
        <w:rPr>
          <w:sz w:val="28"/>
          <w:szCs w:val="28"/>
        </w:rPr>
        <w:t xml:space="preserve">ь Мособкома профсоюза          </w:t>
      </w:r>
      <w:r w:rsidR="009276DC" w:rsidRPr="009643BC">
        <w:pict>
          <v:shape id="_x0000_i1026" type="#_x0000_t75" style="width:99pt;height:41.25pt">
            <v:imagedata r:id="rId8" o:title="img338"/>
          </v:shape>
        </w:pict>
      </w:r>
      <w:r w:rsidRPr="00A123BD">
        <w:rPr>
          <w:sz w:val="28"/>
          <w:szCs w:val="28"/>
        </w:rPr>
        <w:t xml:space="preserve"> </w:t>
      </w:r>
      <w:r w:rsidR="009276DC">
        <w:rPr>
          <w:sz w:val="28"/>
          <w:szCs w:val="28"/>
        </w:rPr>
        <w:t xml:space="preserve">    </w:t>
      </w:r>
      <w:r w:rsidRPr="00A123BD">
        <w:rPr>
          <w:sz w:val="28"/>
          <w:szCs w:val="28"/>
        </w:rPr>
        <w:t xml:space="preserve"> Л.Н. Емельяненко                                  </w:t>
      </w:r>
    </w:p>
    <w:p w:rsidR="00602B23" w:rsidRDefault="00602B23" w:rsidP="00602B23"/>
    <w:p w:rsidR="00602B23" w:rsidRDefault="00602B23" w:rsidP="00602B23"/>
    <w:p w:rsidR="005F3CA4" w:rsidRDefault="005F3CA4">
      <w:bookmarkStart w:id="0" w:name="_GoBack"/>
      <w:bookmarkEnd w:id="0"/>
    </w:p>
    <w:sectPr w:rsidR="005F3CA4" w:rsidSect="00602B23">
      <w:footerReference w:type="even" r:id="rId9"/>
      <w:footerReference w:type="default" r:id="rId10"/>
      <w:headerReference w:type="first" r:id="rId11"/>
      <w:pgSz w:w="11906" w:h="16838"/>
      <w:pgMar w:top="719" w:right="926" w:bottom="71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F3A" w:rsidRDefault="00464F3A">
      <w:r>
        <w:separator/>
      </w:r>
    </w:p>
  </w:endnote>
  <w:endnote w:type="continuationSeparator" w:id="0">
    <w:p w:rsidR="00464F3A" w:rsidRDefault="004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9DA" w:rsidRDefault="00CB19DA" w:rsidP="00602B2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19DA" w:rsidRDefault="00CB19DA" w:rsidP="00602B2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9DA" w:rsidRDefault="00CB19DA" w:rsidP="00602B2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76DC">
      <w:rPr>
        <w:rStyle w:val="a4"/>
        <w:noProof/>
      </w:rPr>
      <w:t>3</w:t>
    </w:r>
    <w:r>
      <w:rPr>
        <w:rStyle w:val="a4"/>
      </w:rPr>
      <w:fldChar w:fldCharType="end"/>
    </w:r>
  </w:p>
  <w:p w:rsidR="00CB19DA" w:rsidRDefault="00CB19DA" w:rsidP="00602B2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F3A" w:rsidRDefault="00464F3A">
      <w:r>
        <w:separator/>
      </w:r>
    </w:p>
  </w:footnote>
  <w:footnote w:type="continuationSeparator" w:id="0">
    <w:p w:rsidR="00464F3A" w:rsidRDefault="0046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9DA" w:rsidRDefault="00CB19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B23"/>
    <w:rsid w:val="000031E2"/>
    <w:rsid w:val="00027E27"/>
    <w:rsid w:val="00027E94"/>
    <w:rsid w:val="00030E10"/>
    <w:rsid w:val="00036B36"/>
    <w:rsid w:val="000374DA"/>
    <w:rsid w:val="000377F0"/>
    <w:rsid w:val="000416B2"/>
    <w:rsid w:val="00041773"/>
    <w:rsid w:val="00043F8A"/>
    <w:rsid w:val="0004451C"/>
    <w:rsid w:val="00051D65"/>
    <w:rsid w:val="00052097"/>
    <w:rsid w:val="00052FFC"/>
    <w:rsid w:val="00061957"/>
    <w:rsid w:val="000659E4"/>
    <w:rsid w:val="000720DA"/>
    <w:rsid w:val="00082E20"/>
    <w:rsid w:val="00085B7A"/>
    <w:rsid w:val="00090F91"/>
    <w:rsid w:val="00090F9A"/>
    <w:rsid w:val="000A745A"/>
    <w:rsid w:val="000B5768"/>
    <w:rsid w:val="000D7117"/>
    <w:rsid w:val="000E4003"/>
    <w:rsid w:val="000F0166"/>
    <w:rsid w:val="000F62C5"/>
    <w:rsid w:val="00123AEF"/>
    <w:rsid w:val="00127ABC"/>
    <w:rsid w:val="00127DD4"/>
    <w:rsid w:val="00135D6E"/>
    <w:rsid w:val="0013783C"/>
    <w:rsid w:val="00160DF6"/>
    <w:rsid w:val="0016579B"/>
    <w:rsid w:val="00167793"/>
    <w:rsid w:val="0017152D"/>
    <w:rsid w:val="0017171D"/>
    <w:rsid w:val="00175D76"/>
    <w:rsid w:val="00181D62"/>
    <w:rsid w:val="0018460B"/>
    <w:rsid w:val="00185C53"/>
    <w:rsid w:val="001A4276"/>
    <w:rsid w:val="001B14DB"/>
    <w:rsid w:val="001B5AFE"/>
    <w:rsid w:val="001B6441"/>
    <w:rsid w:val="001B6FC5"/>
    <w:rsid w:val="001D3FF9"/>
    <w:rsid w:val="001D473E"/>
    <w:rsid w:val="001D6FB2"/>
    <w:rsid w:val="001D75EC"/>
    <w:rsid w:val="001F3F42"/>
    <w:rsid w:val="001F699C"/>
    <w:rsid w:val="001F6A95"/>
    <w:rsid w:val="00201B11"/>
    <w:rsid w:val="00204FE7"/>
    <w:rsid w:val="00205A7E"/>
    <w:rsid w:val="00205EB4"/>
    <w:rsid w:val="002126F6"/>
    <w:rsid w:val="00216398"/>
    <w:rsid w:val="00221E75"/>
    <w:rsid w:val="00224C7A"/>
    <w:rsid w:val="00227FA2"/>
    <w:rsid w:val="002305A1"/>
    <w:rsid w:val="0023396C"/>
    <w:rsid w:val="002352E3"/>
    <w:rsid w:val="00235E38"/>
    <w:rsid w:val="00243425"/>
    <w:rsid w:val="00243D4C"/>
    <w:rsid w:val="002455FC"/>
    <w:rsid w:val="00246A74"/>
    <w:rsid w:val="00254207"/>
    <w:rsid w:val="00255D0C"/>
    <w:rsid w:val="00263462"/>
    <w:rsid w:val="0027044A"/>
    <w:rsid w:val="00275560"/>
    <w:rsid w:val="0028699E"/>
    <w:rsid w:val="002922F1"/>
    <w:rsid w:val="002949FD"/>
    <w:rsid w:val="002A5BE8"/>
    <w:rsid w:val="002A5C61"/>
    <w:rsid w:val="002A6441"/>
    <w:rsid w:val="002B50EB"/>
    <w:rsid w:val="002D24D7"/>
    <w:rsid w:val="002E5BF2"/>
    <w:rsid w:val="002E650C"/>
    <w:rsid w:val="002E6694"/>
    <w:rsid w:val="0031466E"/>
    <w:rsid w:val="00314A4A"/>
    <w:rsid w:val="003156CF"/>
    <w:rsid w:val="00321238"/>
    <w:rsid w:val="003245E9"/>
    <w:rsid w:val="00324CC5"/>
    <w:rsid w:val="00326285"/>
    <w:rsid w:val="00332BA7"/>
    <w:rsid w:val="00335B4A"/>
    <w:rsid w:val="0034216E"/>
    <w:rsid w:val="0034464F"/>
    <w:rsid w:val="00345AC8"/>
    <w:rsid w:val="0035036E"/>
    <w:rsid w:val="003540C5"/>
    <w:rsid w:val="003571C0"/>
    <w:rsid w:val="003642CC"/>
    <w:rsid w:val="0036669C"/>
    <w:rsid w:val="00366E48"/>
    <w:rsid w:val="003673B3"/>
    <w:rsid w:val="0037447F"/>
    <w:rsid w:val="00380748"/>
    <w:rsid w:val="00387565"/>
    <w:rsid w:val="003A5908"/>
    <w:rsid w:val="003A6D64"/>
    <w:rsid w:val="003B3C4D"/>
    <w:rsid w:val="003B51C0"/>
    <w:rsid w:val="003B53E8"/>
    <w:rsid w:val="003C1376"/>
    <w:rsid w:val="003C1F71"/>
    <w:rsid w:val="003C2470"/>
    <w:rsid w:val="003C3A5A"/>
    <w:rsid w:val="003C5597"/>
    <w:rsid w:val="003D2576"/>
    <w:rsid w:val="003D359F"/>
    <w:rsid w:val="003E7D5F"/>
    <w:rsid w:val="003F0CD7"/>
    <w:rsid w:val="003F3AE0"/>
    <w:rsid w:val="003F436B"/>
    <w:rsid w:val="00406019"/>
    <w:rsid w:val="00406600"/>
    <w:rsid w:val="00407513"/>
    <w:rsid w:val="0041076C"/>
    <w:rsid w:val="0042073B"/>
    <w:rsid w:val="00431631"/>
    <w:rsid w:val="00442D7F"/>
    <w:rsid w:val="004465AD"/>
    <w:rsid w:val="00464F3A"/>
    <w:rsid w:val="0047172A"/>
    <w:rsid w:val="00474D0E"/>
    <w:rsid w:val="00481FD8"/>
    <w:rsid w:val="00482CAA"/>
    <w:rsid w:val="00486B52"/>
    <w:rsid w:val="00487867"/>
    <w:rsid w:val="00490EDB"/>
    <w:rsid w:val="00491344"/>
    <w:rsid w:val="00493552"/>
    <w:rsid w:val="004A535F"/>
    <w:rsid w:val="004A5686"/>
    <w:rsid w:val="004A661E"/>
    <w:rsid w:val="004A6936"/>
    <w:rsid w:val="004B051C"/>
    <w:rsid w:val="004C0C69"/>
    <w:rsid w:val="004C555C"/>
    <w:rsid w:val="004C7107"/>
    <w:rsid w:val="004D3765"/>
    <w:rsid w:val="004F2129"/>
    <w:rsid w:val="004F54D0"/>
    <w:rsid w:val="004F56C7"/>
    <w:rsid w:val="00504631"/>
    <w:rsid w:val="00512274"/>
    <w:rsid w:val="005123F0"/>
    <w:rsid w:val="00515744"/>
    <w:rsid w:val="005161D3"/>
    <w:rsid w:val="00517AFF"/>
    <w:rsid w:val="00523327"/>
    <w:rsid w:val="005241C6"/>
    <w:rsid w:val="00531ED0"/>
    <w:rsid w:val="005336B5"/>
    <w:rsid w:val="00536956"/>
    <w:rsid w:val="00542066"/>
    <w:rsid w:val="005454CB"/>
    <w:rsid w:val="00545A9F"/>
    <w:rsid w:val="00550F74"/>
    <w:rsid w:val="005560C2"/>
    <w:rsid w:val="00562BC2"/>
    <w:rsid w:val="0057094D"/>
    <w:rsid w:val="0057141B"/>
    <w:rsid w:val="00573F00"/>
    <w:rsid w:val="00573FDC"/>
    <w:rsid w:val="005858A7"/>
    <w:rsid w:val="00593CFD"/>
    <w:rsid w:val="0059483D"/>
    <w:rsid w:val="00595851"/>
    <w:rsid w:val="005A1211"/>
    <w:rsid w:val="005A2E4B"/>
    <w:rsid w:val="005A3C54"/>
    <w:rsid w:val="005C3405"/>
    <w:rsid w:val="005C4CF5"/>
    <w:rsid w:val="005C7962"/>
    <w:rsid w:val="005D049C"/>
    <w:rsid w:val="005D793C"/>
    <w:rsid w:val="005E7993"/>
    <w:rsid w:val="005F20B0"/>
    <w:rsid w:val="005F3CA4"/>
    <w:rsid w:val="005F54DE"/>
    <w:rsid w:val="00602273"/>
    <w:rsid w:val="00602B23"/>
    <w:rsid w:val="00602C3C"/>
    <w:rsid w:val="00604E80"/>
    <w:rsid w:val="006066EB"/>
    <w:rsid w:val="006246DC"/>
    <w:rsid w:val="00624BD6"/>
    <w:rsid w:val="006267EC"/>
    <w:rsid w:val="00632362"/>
    <w:rsid w:val="00637DF7"/>
    <w:rsid w:val="0065048E"/>
    <w:rsid w:val="00652FCC"/>
    <w:rsid w:val="00662CF4"/>
    <w:rsid w:val="006653CA"/>
    <w:rsid w:val="00666CCF"/>
    <w:rsid w:val="006714A5"/>
    <w:rsid w:val="00672C76"/>
    <w:rsid w:val="00676D00"/>
    <w:rsid w:val="00682BF2"/>
    <w:rsid w:val="00686605"/>
    <w:rsid w:val="00693D25"/>
    <w:rsid w:val="006A5F85"/>
    <w:rsid w:val="006A78DF"/>
    <w:rsid w:val="006B2A95"/>
    <w:rsid w:val="006C1F51"/>
    <w:rsid w:val="006C54D1"/>
    <w:rsid w:val="006C6FC4"/>
    <w:rsid w:val="006D083B"/>
    <w:rsid w:val="006E19C5"/>
    <w:rsid w:val="006E6BB6"/>
    <w:rsid w:val="006E7633"/>
    <w:rsid w:val="006E7C29"/>
    <w:rsid w:val="006F14AF"/>
    <w:rsid w:val="006F54DE"/>
    <w:rsid w:val="006F706C"/>
    <w:rsid w:val="007070B3"/>
    <w:rsid w:val="0072062F"/>
    <w:rsid w:val="00721C5C"/>
    <w:rsid w:val="0073695D"/>
    <w:rsid w:val="0074325A"/>
    <w:rsid w:val="00746AAA"/>
    <w:rsid w:val="00746C19"/>
    <w:rsid w:val="007529FE"/>
    <w:rsid w:val="007625E6"/>
    <w:rsid w:val="00782802"/>
    <w:rsid w:val="0079116C"/>
    <w:rsid w:val="007914BC"/>
    <w:rsid w:val="00791F9F"/>
    <w:rsid w:val="00792359"/>
    <w:rsid w:val="00796896"/>
    <w:rsid w:val="00796B5E"/>
    <w:rsid w:val="007A12FF"/>
    <w:rsid w:val="007A3D03"/>
    <w:rsid w:val="007B1EAC"/>
    <w:rsid w:val="007B414E"/>
    <w:rsid w:val="007B5B0D"/>
    <w:rsid w:val="007C2CED"/>
    <w:rsid w:val="007C31C0"/>
    <w:rsid w:val="007D0293"/>
    <w:rsid w:val="007D08E7"/>
    <w:rsid w:val="007E1554"/>
    <w:rsid w:val="007E46A5"/>
    <w:rsid w:val="007F3411"/>
    <w:rsid w:val="007F6BC6"/>
    <w:rsid w:val="008014A8"/>
    <w:rsid w:val="008033EC"/>
    <w:rsid w:val="00803485"/>
    <w:rsid w:val="00804C14"/>
    <w:rsid w:val="00811D71"/>
    <w:rsid w:val="00823990"/>
    <w:rsid w:val="0082427F"/>
    <w:rsid w:val="008358FA"/>
    <w:rsid w:val="00841201"/>
    <w:rsid w:val="00855C70"/>
    <w:rsid w:val="00862597"/>
    <w:rsid w:val="00864B90"/>
    <w:rsid w:val="00874E30"/>
    <w:rsid w:val="008B19F3"/>
    <w:rsid w:val="008B2C9E"/>
    <w:rsid w:val="008C7A4D"/>
    <w:rsid w:val="008D350F"/>
    <w:rsid w:val="008D56DB"/>
    <w:rsid w:val="008D57F4"/>
    <w:rsid w:val="008F5B05"/>
    <w:rsid w:val="00902B2D"/>
    <w:rsid w:val="009031A4"/>
    <w:rsid w:val="0090485E"/>
    <w:rsid w:val="00905EE6"/>
    <w:rsid w:val="00913F3A"/>
    <w:rsid w:val="00921954"/>
    <w:rsid w:val="00925254"/>
    <w:rsid w:val="00925BD0"/>
    <w:rsid w:val="009276DC"/>
    <w:rsid w:val="009308DB"/>
    <w:rsid w:val="0093563A"/>
    <w:rsid w:val="00940F27"/>
    <w:rsid w:val="0094350F"/>
    <w:rsid w:val="009556CB"/>
    <w:rsid w:val="00957058"/>
    <w:rsid w:val="009621A2"/>
    <w:rsid w:val="00966916"/>
    <w:rsid w:val="009750ED"/>
    <w:rsid w:val="00975ED8"/>
    <w:rsid w:val="00980736"/>
    <w:rsid w:val="009807D5"/>
    <w:rsid w:val="00981568"/>
    <w:rsid w:val="00982CC3"/>
    <w:rsid w:val="00984530"/>
    <w:rsid w:val="00986C93"/>
    <w:rsid w:val="009870EE"/>
    <w:rsid w:val="00987261"/>
    <w:rsid w:val="009A05A2"/>
    <w:rsid w:val="009A4C96"/>
    <w:rsid w:val="009B16CE"/>
    <w:rsid w:val="009B451E"/>
    <w:rsid w:val="009C2D0E"/>
    <w:rsid w:val="009C4635"/>
    <w:rsid w:val="009D0D8F"/>
    <w:rsid w:val="009E2E5D"/>
    <w:rsid w:val="009E3F43"/>
    <w:rsid w:val="009E52E6"/>
    <w:rsid w:val="009F0C46"/>
    <w:rsid w:val="009F37D7"/>
    <w:rsid w:val="00A14570"/>
    <w:rsid w:val="00A1558E"/>
    <w:rsid w:val="00A27400"/>
    <w:rsid w:val="00A2767B"/>
    <w:rsid w:val="00A34148"/>
    <w:rsid w:val="00A40A0C"/>
    <w:rsid w:val="00A43DA0"/>
    <w:rsid w:val="00A465BF"/>
    <w:rsid w:val="00A46B29"/>
    <w:rsid w:val="00A4715D"/>
    <w:rsid w:val="00A6171F"/>
    <w:rsid w:val="00A631FF"/>
    <w:rsid w:val="00A70358"/>
    <w:rsid w:val="00A72324"/>
    <w:rsid w:val="00A82C86"/>
    <w:rsid w:val="00A85501"/>
    <w:rsid w:val="00A85751"/>
    <w:rsid w:val="00A86088"/>
    <w:rsid w:val="00A962F9"/>
    <w:rsid w:val="00AA0614"/>
    <w:rsid w:val="00AA3AB5"/>
    <w:rsid w:val="00AA5DBA"/>
    <w:rsid w:val="00AA736E"/>
    <w:rsid w:val="00AA7B1E"/>
    <w:rsid w:val="00AC4CC6"/>
    <w:rsid w:val="00AD0196"/>
    <w:rsid w:val="00AD6406"/>
    <w:rsid w:val="00AD7DCC"/>
    <w:rsid w:val="00AE3BA8"/>
    <w:rsid w:val="00AE7030"/>
    <w:rsid w:val="00AF6436"/>
    <w:rsid w:val="00B046C0"/>
    <w:rsid w:val="00B059C3"/>
    <w:rsid w:val="00B135C2"/>
    <w:rsid w:val="00B15ED5"/>
    <w:rsid w:val="00B17D36"/>
    <w:rsid w:val="00B46582"/>
    <w:rsid w:val="00B51220"/>
    <w:rsid w:val="00B5411A"/>
    <w:rsid w:val="00B660D8"/>
    <w:rsid w:val="00B660F9"/>
    <w:rsid w:val="00B72B70"/>
    <w:rsid w:val="00B91FF2"/>
    <w:rsid w:val="00BB18FF"/>
    <w:rsid w:val="00BB58A8"/>
    <w:rsid w:val="00BC7838"/>
    <w:rsid w:val="00BD4D6A"/>
    <w:rsid w:val="00BD58AA"/>
    <w:rsid w:val="00BF0258"/>
    <w:rsid w:val="00C06E94"/>
    <w:rsid w:val="00C17327"/>
    <w:rsid w:val="00C27826"/>
    <w:rsid w:val="00C66464"/>
    <w:rsid w:val="00C76014"/>
    <w:rsid w:val="00C76723"/>
    <w:rsid w:val="00C7798D"/>
    <w:rsid w:val="00C84077"/>
    <w:rsid w:val="00C85472"/>
    <w:rsid w:val="00CA2BF0"/>
    <w:rsid w:val="00CA6EC5"/>
    <w:rsid w:val="00CA7F74"/>
    <w:rsid w:val="00CB0A16"/>
    <w:rsid w:val="00CB138E"/>
    <w:rsid w:val="00CB19DA"/>
    <w:rsid w:val="00CB3933"/>
    <w:rsid w:val="00CC59F3"/>
    <w:rsid w:val="00CD0E64"/>
    <w:rsid w:val="00CD56F7"/>
    <w:rsid w:val="00CD608A"/>
    <w:rsid w:val="00CE1025"/>
    <w:rsid w:val="00CE356A"/>
    <w:rsid w:val="00CF34DD"/>
    <w:rsid w:val="00D01C86"/>
    <w:rsid w:val="00D03AFC"/>
    <w:rsid w:val="00D052F9"/>
    <w:rsid w:val="00D22429"/>
    <w:rsid w:val="00D26A3C"/>
    <w:rsid w:val="00D30834"/>
    <w:rsid w:val="00D32FED"/>
    <w:rsid w:val="00D37BF3"/>
    <w:rsid w:val="00D50BB8"/>
    <w:rsid w:val="00D53BD2"/>
    <w:rsid w:val="00D6363D"/>
    <w:rsid w:val="00D63876"/>
    <w:rsid w:val="00D756CF"/>
    <w:rsid w:val="00D811CD"/>
    <w:rsid w:val="00DA0897"/>
    <w:rsid w:val="00DA0AF9"/>
    <w:rsid w:val="00DA1947"/>
    <w:rsid w:val="00DA56C8"/>
    <w:rsid w:val="00DB0561"/>
    <w:rsid w:val="00DB3E41"/>
    <w:rsid w:val="00DB77B1"/>
    <w:rsid w:val="00DC06F1"/>
    <w:rsid w:val="00DD01BD"/>
    <w:rsid w:val="00DE79A2"/>
    <w:rsid w:val="00E0010A"/>
    <w:rsid w:val="00E01D88"/>
    <w:rsid w:val="00E078AD"/>
    <w:rsid w:val="00E1054A"/>
    <w:rsid w:val="00E114E2"/>
    <w:rsid w:val="00E14CBD"/>
    <w:rsid w:val="00E33C9D"/>
    <w:rsid w:val="00E44626"/>
    <w:rsid w:val="00E51AB2"/>
    <w:rsid w:val="00E81C90"/>
    <w:rsid w:val="00E96FBE"/>
    <w:rsid w:val="00E97B0B"/>
    <w:rsid w:val="00EA2CC2"/>
    <w:rsid w:val="00EA3F8A"/>
    <w:rsid w:val="00EA5AD9"/>
    <w:rsid w:val="00EB353B"/>
    <w:rsid w:val="00EB78A7"/>
    <w:rsid w:val="00EC42F0"/>
    <w:rsid w:val="00ED0399"/>
    <w:rsid w:val="00ED6139"/>
    <w:rsid w:val="00ED6618"/>
    <w:rsid w:val="00ED77AE"/>
    <w:rsid w:val="00EE71CE"/>
    <w:rsid w:val="00EE7E3E"/>
    <w:rsid w:val="00EF4D3B"/>
    <w:rsid w:val="00EF6E7E"/>
    <w:rsid w:val="00F1455B"/>
    <w:rsid w:val="00F14C3E"/>
    <w:rsid w:val="00F14F60"/>
    <w:rsid w:val="00F23224"/>
    <w:rsid w:val="00F244E4"/>
    <w:rsid w:val="00F24BD0"/>
    <w:rsid w:val="00F266EF"/>
    <w:rsid w:val="00F34167"/>
    <w:rsid w:val="00F477DA"/>
    <w:rsid w:val="00F55B7D"/>
    <w:rsid w:val="00F63AFE"/>
    <w:rsid w:val="00F73EC7"/>
    <w:rsid w:val="00F81E5F"/>
    <w:rsid w:val="00F857C5"/>
    <w:rsid w:val="00F85F98"/>
    <w:rsid w:val="00F87771"/>
    <w:rsid w:val="00F90B0D"/>
    <w:rsid w:val="00FB08B8"/>
    <w:rsid w:val="00FB30BA"/>
    <w:rsid w:val="00FB5F32"/>
    <w:rsid w:val="00FC007D"/>
    <w:rsid w:val="00FC0B34"/>
    <w:rsid w:val="00FD17A8"/>
    <w:rsid w:val="00FD19FA"/>
    <w:rsid w:val="00FE36AF"/>
    <w:rsid w:val="00FE6D38"/>
    <w:rsid w:val="00FE7968"/>
    <w:rsid w:val="00FF16EE"/>
    <w:rsid w:val="00FF7700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62FB16"/>
  <w15:chartTrackingRefBased/>
  <w15:docId w15:val="{12CBD1D6-48FE-4C2E-91C5-79A0C09F3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602B23"/>
  </w:style>
  <w:style w:type="paragraph" w:styleId="1">
    <w:name w:val="heading 1"/>
    <w:basedOn w:val="a"/>
    <w:next w:val="a"/>
    <w:qFormat/>
    <w:rsid w:val="00602B23"/>
    <w:pPr>
      <w:keepNext/>
      <w:jc w:val="center"/>
      <w:outlineLvl w:val="0"/>
    </w:pPr>
    <w:rPr>
      <w:rFonts w:ascii="Book Antiqua" w:hAnsi="Book Antiqua"/>
      <w:b/>
      <w:i/>
      <w:sz w:val="24"/>
      <w:szCs w:val="24"/>
    </w:rPr>
  </w:style>
  <w:style w:type="paragraph" w:styleId="2">
    <w:name w:val="heading 2"/>
    <w:basedOn w:val="a"/>
    <w:next w:val="a"/>
    <w:qFormat/>
    <w:rsid w:val="00602B23"/>
    <w:pPr>
      <w:keepNext/>
      <w:jc w:val="center"/>
      <w:outlineLvl w:val="1"/>
    </w:pPr>
    <w:rPr>
      <w:rFonts w:ascii="Book Antiqua" w:hAnsi="Book Antiqua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02B2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02B23"/>
  </w:style>
  <w:style w:type="paragraph" w:styleId="a5">
    <w:name w:val="header"/>
    <w:basedOn w:val="a"/>
    <w:rsid w:val="00602B2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нео</dc:creator>
  <cp:keywords/>
  <dc:description/>
  <cp:lastModifiedBy>Дмитрий Шишов</cp:lastModifiedBy>
  <cp:revision>2</cp:revision>
  <dcterms:created xsi:type="dcterms:W3CDTF">2017-06-05T12:18:00Z</dcterms:created>
  <dcterms:modified xsi:type="dcterms:W3CDTF">2017-06-05T12:18:00Z</dcterms:modified>
</cp:coreProperties>
</file>